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881C5" w14:textId="58C899AC" w:rsidR="00DF2F39" w:rsidRPr="00DF2F39" w:rsidRDefault="00D67FE0" w:rsidP="00DF2F3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中煤</w:t>
      </w:r>
      <w:r w:rsidR="009B74D9">
        <w:rPr>
          <w:rFonts w:ascii="方正小标宋简体" w:eastAsia="方正小标宋简体" w:hint="eastAsia"/>
          <w:sz w:val="44"/>
          <w:szCs w:val="44"/>
        </w:rPr>
        <w:t>财产</w:t>
      </w:r>
      <w:r>
        <w:rPr>
          <w:rFonts w:ascii="方正小标宋简体" w:eastAsia="方正小标宋简体" w:hint="eastAsia"/>
          <w:sz w:val="44"/>
          <w:szCs w:val="44"/>
        </w:rPr>
        <w:t>保险</w:t>
      </w:r>
      <w:r w:rsidR="009B74D9">
        <w:rPr>
          <w:rFonts w:ascii="方正小标宋简体" w:eastAsia="方正小标宋简体" w:hint="eastAsia"/>
          <w:sz w:val="44"/>
          <w:szCs w:val="44"/>
        </w:rPr>
        <w:t>股份有限公司</w:t>
      </w:r>
      <w:r w:rsidR="006057B5">
        <w:rPr>
          <w:rFonts w:ascii="方正小标宋简体" w:eastAsia="方正小标宋简体" w:hint="eastAsia"/>
          <w:sz w:val="44"/>
          <w:szCs w:val="44"/>
        </w:rPr>
        <w:t>副总经理</w:t>
      </w:r>
      <w:r>
        <w:rPr>
          <w:rFonts w:ascii="方正小标宋简体" w:eastAsia="方正小标宋简体" w:hint="eastAsia"/>
          <w:sz w:val="44"/>
          <w:szCs w:val="44"/>
        </w:rPr>
        <w:t>应聘报名表</w:t>
      </w: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DF2F39" w:rsidRPr="009F3EEF" w14:paraId="3C1FC167" w14:textId="77777777" w:rsidTr="008C7461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52C74506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FDB95" w14:textId="77777777" w:rsidR="00DF2F39" w:rsidRPr="009F3EEF" w:rsidRDefault="00DF2F39" w:rsidP="008C7461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14:paraId="1287CC42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AD61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 w14:paraId="4E0F654A" w14:textId="77777777" w:rsidR="00DF2F39" w:rsidRPr="009F3EEF" w:rsidRDefault="00DF2F39" w:rsidP="00B54EA0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95E2" w14:textId="77777777" w:rsidR="00DF2F39" w:rsidRDefault="00DF2F39" w:rsidP="00D67FE0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14:paraId="015BDC51" w14:textId="77777777" w:rsidR="00DF2F39" w:rsidRPr="009F3EEF" w:rsidRDefault="0027774E" w:rsidP="008C7461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 w:rsidR="00DF2F39" w:rsidRPr="009F3EEF" w14:paraId="6DEB2360" w14:textId="77777777" w:rsidTr="008C7461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14:paraId="294B6C2E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1E4E5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14:paraId="0B370A46" w14:textId="77777777" w:rsidR="00DF2F39" w:rsidRPr="009F3EEF" w:rsidRDefault="00B54EA0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  否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1D42E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 w14:paraId="4A85BDC1" w14:textId="77777777" w:rsidR="00DF2F39" w:rsidRPr="009F3EEF" w:rsidRDefault="00B54EA0" w:rsidP="008C7461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  贯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D752D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14:paraId="7014ED93" w14:textId="77777777" w:rsidR="00DF2F39" w:rsidRPr="009F3EEF" w:rsidRDefault="00DF2F39" w:rsidP="008C7461">
            <w:pPr>
              <w:jc w:val="center"/>
            </w:pPr>
          </w:p>
        </w:tc>
      </w:tr>
      <w:tr w:rsidR="00DF2F39" w:rsidRPr="009F3EEF" w14:paraId="39DD0DC4" w14:textId="77777777" w:rsidTr="008C7461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14:paraId="70B90731" w14:textId="77777777" w:rsidR="00B54EA0" w:rsidRDefault="00B54EA0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 w:rsidR="00637E60"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治</w:t>
            </w:r>
          </w:p>
          <w:p w14:paraId="0555E39B" w14:textId="77777777" w:rsidR="00DF2F39" w:rsidRPr="009F3EEF" w:rsidRDefault="00B54EA0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 w:rsidR="00637E60"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6E13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14:paraId="43D0B4A8" w14:textId="77777777" w:rsidR="00B54EA0" w:rsidRDefault="00B54EA0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 w:rsidR="009A6304">
              <w:rPr>
                <w:rFonts w:hint="eastAsia"/>
                <w:szCs w:val="28"/>
              </w:rPr>
              <w:t xml:space="preserve"> </w:t>
            </w:r>
            <w:r w:rsidR="009A6304"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党</w:t>
            </w:r>
          </w:p>
          <w:p w14:paraId="38AF5E22" w14:textId="77777777" w:rsidR="00DF2F39" w:rsidRPr="009F3EEF" w:rsidRDefault="00B54EA0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 w:rsidR="009A6304"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14AB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 w14:paraId="3614C78D" w14:textId="77777777" w:rsidR="00B54EA0" w:rsidRDefault="00B54EA0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14:paraId="5638477C" w14:textId="77777777" w:rsidR="00DF2F39" w:rsidRPr="009F3EEF" w:rsidRDefault="00B54EA0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B4307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14:paraId="58E73B5C" w14:textId="77777777" w:rsidR="00DF2F39" w:rsidRPr="009F3EEF" w:rsidRDefault="00DF2F39" w:rsidP="008C7461">
            <w:pPr>
              <w:jc w:val="center"/>
            </w:pPr>
          </w:p>
        </w:tc>
      </w:tr>
      <w:tr w:rsidR="00DF2F39" w:rsidRPr="009F3EEF" w14:paraId="1D2C89C2" w14:textId="77777777" w:rsidTr="008C7461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14:paraId="7065EDC5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专业技</w:t>
            </w:r>
          </w:p>
          <w:p w14:paraId="115F890B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术</w:t>
            </w:r>
            <w:r w:rsidR="00246F63">
              <w:rPr>
                <w:rFonts w:hint="eastAsia"/>
                <w:szCs w:val="28"/>
              </w:rPr>
              <w:t>职称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922D2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 w14:paraId="74599220" w14:textId="77777777" w:rsidR="00DF2F39" w:rsidRPr="009F3EEF" w:rsidRDefault="00246F63" w:rsidP="00246F6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授予单位</w:t>
            </w:r>
          </w:p>
        </w:tc>
        <w:tc>
          <w:tcPr>
            <w:tcW w:w="2645" w:type="dxa"/>
            <w:gridSpan w:val="2"/>
            <w:vAlign w:val="center"/>
          </w:tcPr>
          <w:p w14:paraId="2B47CC8A" w14:textId="77777777" w:rsidR="00DF2F39" w:rsidRPr="009F3EEF" w:rsidRDefault="00DF2F39" w:rsidP="008C7461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14:paraId="7C7E87CC" w14:textId="77777777" w:rsidR="00DF2F39" w:rsidRPr="009F3EEF" w:rsidRDefault="00DF2F39" w:rsidP="008C7461">
            <w:pPr>
              <w:jc w:val="center"/>
            </w:pPr>
          </w:p>
        </w:tc>
      </w:tr>
      <w:tr w:rsidR="00246F63" w14:paraId="6A55D837" w14:textId="77777777" w:rsidTr="00B54EA0">
        <w:trPr>
          <w:trHeight w:hRule="exact" w:val="821"/>
        </w:trPr>
        <w:tc>
          <w:tcPr>
            <w:tcW w:w="1020" w:type="dxa"/>
            <w:gridSpan w:val="2"/>
            <w:vAlign w:val="center"/>
          </w:tcPr>
          <w:p w14:paraId="50AD99A3" w14:textId="77777777" w:rsidR="00246F63" w:rsidRDefault="00246F63" w:rsidP="00B54EA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</w:t>
            </w:r>
          </w:p>
          <w:p w14:paraId="2EEBEAF7" w14:textId="77777777" w:rsidR="00246F63" w:rsidRDefault="00246F63" w:rsidP="00B54EA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院校</w:t>
            </w:r>
          </w:p>
        </w:tc>
        <w:tc>
          <w:tcPr>
            <w:tcW w:w="3670" w:type="dxa"/>
            <w:gridSpan w:val="3"/>
            <w:vAlign w:val="center"/>
          </w:tcPr>
          <w:p w14:paraId="2BA1DD06" w14:textId="77777777" w:rsidR="00246F63" w:rsidRDefault="00246F63" w:rsidP="008C7461">
            <w:pPr>
              <w:spacing w:line="320" w:lineRule="exact"/>
              <w:jc w:val="center"/>
            </w:pPr>
          </w:p>
        </w:tc>
        <w:tc>
          <w:tcPr>
            <w:tcW w:w="1315" w:type="dxa"/>
            <w:vAlign w:val="center"/>
          </w:tcPr>
          <w:p w14:paraId="7BA8FA1B" w14:textId="77777777" w:rsidR="00246F63" w:rsidRDefault="00246F63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学历</w:t>
            </w:r>
          </w:p>
          <w:p w14:paraId="1C8FD03A" w14:textId="77777777" w:rsidR="00246F63" w:rsidRPr="009F3EEF" w:rsidRDefault="00246F63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学位</w:t>
            </w:r>
          </w:p>
        </w:tc>
        <w:tc>
          <w:tcPr>
            <w:tcW w:w="3388" w:type="dxa"/>
            <w:gridSpan w:val="2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402A2" w14:textId="77777777" w:rsidR="00246F63" w:rsidRDefault="00246F63" w:rsidP="008C7461">
            <w:pPr>
              <w:spacing w:line="320" w:lineRule="exact"/>
              <w:jc w:val="left"/>
            </w:pPr>
          </w:p>
        </w:tc>
      </w:tr>
      <w:tr w:rsidR="00246F63" w14:paraId="15F27277" w14:textId="77777777" w:rsidTr="00B54EA0">
        <w:trPr>
          <w:trHeight w:hRule="exact" w:val="821"/>
        </w:trPr>
        <w:tc>
          <w:tcPr>
            <w:tcW w:w="1020" w:type="dxa"/>
            <w:gridSpan w:val="2"/>
            <w:vAlign w:val="center"/>
          </w:tcPr>
          <w:p w14:paraId="7A54AE3D" w14:textId="77777777" w:rsidR="00246F63" w:rsidRDefault="00246F63" w:rsidP="00B54EA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</w:t>
            </w:r>
          </w:p>
          <w:p w14:paraId="1DAD4875" w14:textId="77777777" w:rsidR="00246F63" w:rsidRDefault="00246F63" w:rsidP="00B54EA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单位</w:t>
            </w:r>
          </w:p>
        </w:tc>
        <w:tc>
          <w:tcPr>
            <w:tcW w:w="3670" w:type="dxa"/>
            <w:gridSpan w:val="3"/>
            <w:vAlign w:val="center"/>
          </w:tcPr>
          <w:p w14:paraId="1BC1725E" w14:textId="77777777" w:rsidR="00246F63" w:rsidRDefault="00246F63" w:rsidP="008C7461">
            <w:pPr>
              <w:spacing w:line="320" w:lineRule="exact"/>
              <w:jc w:val="center"/>
            </w:pPr>
          </w:p>
        </w:tc>
        <w:tc>
          <w:tcPr>
            <w:tcW w:w="1315" w:type="dxa"/>
            <w:vAlign w:val="center"/>
          </w:tcPr>
          <w:p w14:paraId="674D4D06" w14:textId="77777777" w:rsidR="00246F63" w:rsidRDefault="00FD2E1C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</w:t>
            </w:r>
          </w:p>
          <w:p w14:paraId="1B90C6F5" w14:textId="77777777" w:rsidR="00246F63" w:rsidRDefault="00246F63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职务</w:t>
            </w:r>
          </w:p>
        </w:tc>
        <w:tc>
          <w:tcPr>
            <w:tcW w:w="3388" w:type="dxa"/>
            <w:gridSpan w:val="2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D6E70" w14:textId="77777777" w:rsidR="00246F63" w:rsidRDefault="00246F63" w:rsidP="008C7461">
            <w:pPr>
              <w:spacing w:line="320" w:lineRule="exact"/>
              <w:jc w:val="left"/>
            </w:pPr>
          </w:p>
        </w:tc>
      </w:tr>
      <w:tr w:rsidR="00246F63" w14:paraId="7BF5C676" w14:textId="77777777" w:rsidTr="00720DAF">
        <w:trPr>
          <w:trHeight w:hRule="exact" w:val="821"/>
        </w:trPr>
        <w:tc>
          <w:tcPr>
            <w:tcW w:w="1020" w:type="dxa"/>
            <w:gridSpan w:val="2"/>
            <w:vAlign w:val="center"/>
          </w:tcPr>
          <w:p w14:paraId="111E066A" w14:textId="77777777" w:rsidR="00246F63" w:rsidRDefault="00246F63" w:rsidP="00637E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应聘</w:t>
            </w:r>
          </w:p>
          <w:p w14:paraId="47E8D96A" w14:textId="77777777" w:rsidR="00246F63" w:rsidRPr="009F3EEF" w:rsidRDefault="00246F63" w:rsidP="00637E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岗位</w:t>
            </w:r>
          </w:p>
        </w:tc>
        <w:tc>
          <w:tcPr>
            <w:tcW w:w="8373" w:type="dxa"/>
            <w:gridSpan w:val="6"/>
            <w:vAlign w:val="center"/>
          </w:tcPr>
          <w:p w14:paraId="4AE9873B" w14:textId="77777777" w:rsidR="00246F63" w:rsidRDefault="00246F63" w:rsidP="008C7461">
            <w:pPr>
              <w:spacing w:line="320" w:lineRule="exact"/>
              <w:jc w:val="left"/>
            </w:pPr>
          </w:p>
        </w:tc>
      </w:tr>
      <w:tr w:rsidR="008B03E0" w:rsidRPr="009F3EEF" w14:paraId="7352F448" w14:textId="77777777" w:rsidTr="008C7461">
        <w:trPr>
          <w:trHeight w:hRule="exact" w:val="679"/>
        </w:trPr>
        <w:tc>
          <w:tcPr>
            <w:tcW w:w="2325" w:type="dxa"/>
            <w:gridSpan w:val="3"/>
            <w:vAlign w:val="center"/>
          </w:tcPr>
          <w:p w14:paraId="1ECB8984" w14:textId="77777777" w:rsidR="008B03E0" w:rsidRDefault="008B03E0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近三年考核结果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01674F1E" w14:textId="77777777" w:rsidR="008B03E0" w:rsidRPr="0098517C" w:rsidRDefault="006057B5" w:rsidP="005B081D">
            <w:pPr>
              <w:spacing w:line="28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</w:t>
            </w:r>
          </w:p>
        </w:tc>
      </w:tr>
      <w:tr w:rsidR="00D67FE0" w:rsidRPr="009F3EEF" w14:paraId="7A2E9AC7" w14:textId="77777777" w:rsidTr="008C7461">
        <w:trPr>
          <w:trHeight w:hRule="exact" w:val="679"/>
        </w:trPr>
        <w:tc>
          <w:tcPr>
            <w:tcW w:w="2325" w:type="dxa"/>
            <w:gridSpan w:val="3"/>
            <w:vAlign w:val="center"/>
          </w:tcPr>
          <w:p w14:paraId="50726BD0" w14:textId="77777777" w:rsidR="00D67FE0" w:rsidRPr="009F3EEF" w:rsidRDefault="00D67FE0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</w:t>
            </w:r>
            <w:r w:rsidR="00770E0E"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系</w:t>
            </w:r>
            <w:r w:rsidR="00770E0E"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电</w:t>
            </w:r>
            <w:r w:rsidR="00770E0E"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话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09EE11B" w14:textId="77777777" w:rsidR="00D67FE0" w:rsidRPr="00480E90" w:rsidRDefault="00D67FE0" w:rsidP="00480E90">
            <w:pPr>
              <w:spacing w:line="280" w:lineRule="exact"/>
              <w:jc w:val="center"/>
              <w:rPr>
                <w:spacing w:val="-8"/>
                <w:sz w:val="24"/>
              </w:rPr>
            </w:pPr>
          </w:p>
        </w:tc>
      </w:tr>
      <w:tr w:rsidR="00D67FE0" w:rsidRPr="009F3EEF" w14:paraId="24B0136D" w14:textId="77777777" w:rsidTr="008C7461">
        <w:trPr>
          <w:trHeight w:hRule="exact" w:val="679"/>
        </w:trPr>
        <w:tc>
          <w:tcPr>
            <w:tcW w:w="2325" w:type="dxa"/>
            <w:gridSpan w:val="3"/>
            <w:vAlign w:val="center"/>
          </w:tcPr>
          <w:p w14:paraId="68F4B98E" w14:textId="77777777" w:rsidR="00D67FE0" w:rsidRDefault="00D67FE0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</w:t>
            </w:r>
            <w:r w:rsidR="00770E0E"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系</w:t>
            </w:r>
            <w:r w:rsidR="00770E0E"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邮</w:t>
            </w:r>
            <w:r w:rsidR="00770E0E"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箱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0F7F60C5" w14:textId="77777777" w:rsidR="00D67FE0" w:rsidRPr="00480E90" w:rsidRDefault="00D67FE0" w:rsidP="00480E90">
            <w:pPr>
              <w:spacing w:line="280" w:lineRule="exact"/>
              <w:jc w:val="center"/>
              <w:rPr>
                <w:spacing w:val="-8"/>
                <w:sz w:val="24"/>
              </w:rPr>
            </w:pPr>
          </w:p>
        </w:tc>
      </w:tr>
      <w:tr w:rsidR="00B54EA0" w:rsidRPr="009F3EEF" w14:paraId="51E3D19B" w14:textId="77777777" w:rsidTr="008C7461">
        <w:trPr>
          <w:trHeight w:hRule="exact" w:val="679"/>
        </w:trPr>
        <w:tc>
          <w:tcPr>
            <w:tcW w:w="2325" w:type="dxa"/>
            <w:gridSpan w:val="3"/>
            <w:vAlign w:val="center"/>
          </w:tcPr>
          <w:p w14:paraId="11E5F65F" w14:textId="77777777" w:rsidR="00B54EA0" w:rsidRDefault="00B54EA0" w:rsidP="008C746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  讯  地  址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3E294FB6" w14:textId="77777777" w:rsidR="00B54EA0" w:rsidRPr="00480E90" w:rsidRDefault="00B54EA0" w:rsidP="00480E90">
            <w:pPr>
              <w:spacing w:line="280" w:lineRule="exact"/>
              <w:jc w:val="center"/>
              <w:rPr>
                <w:spacing w:val="-8"/>
                <w:sz w:val="24"/>
              </w:rPr>
            </w:pPr>
          </w:p>
        </w:tc>
      </w:tr>
      <w:tr w:rsidR="00B54EA0" w14:paraId="7F04F712" w14:textId="77777777" w:rsidTr="00B54EA0">
        <w:trPr>
          <w:cantSplit/>
          <w:trHeight w:val="4942"/>
        </w:trPr>
        <w:tc>
          <w:tcPr>
            <w:tcW w:w="784" w:type="dxa"/>
            <w:vAlign w:val="center"/>
          </w:tcPr>
          <w:p w14:paraId="2BED1501" w14:textId="77777777" w:rsidR="00B54EA0" w:rsidRPr="009F3EEF" w:rsidRDefault="00B54EA0" w:rsidP="00B54EA0">
            <w:pPr>
              <w:jc w:val="center"/>
            </w:pPr>
            <w:r>
              <w:rPr>
                <w:rFonts w:hint="eastAsia"/>
                <w:szCs w:val="28"/>
              </w:rPr>
              <w:t>学习经历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14:paraId="414B9E35" w14:textId="77777777" w:rsidR="00B54EA0" w:rsidRDefault="00B54EA0" w:rsidP="00D67FE0">
            <w:bookmarkStart w:id="11" w:name="A1701_20"/>
            <w:bookmarkEnd w:id="11"/>
          </w:p>
          <w:p w14:paraId="0D011EBD" w14:textId="77777777" w:rsidR="00B54EA0" w:rsidRPr="00D67FE0" w:rsidRDefault="00B54EA0" w:rsidP="00D67FE0"/>
        </w:tc>
      </w:tr>
      <w:tr w:rsidR="00B54EA0" w14:paraId="501FEDF6" w14:textId="77777777" w:rsidTr="00B54EA0">
        <w:trPr>
          <w:cantSplit/>
          <w:trHeight w:hRule="exact" w:val="7676"/>
        </w:trPr>
        <w:tc>
          <w:tcPr>
            <w:tcW w:w="784" w:type="dxa"/>
            <w:vAlign w:val="center"/>
          </w:tcPr>
          <w:p w14:paraId="7C877980" w14:textId="77777777" w:rsidR="00B54EA0" w:rsidRDefault="00B54EA0" w:rsidP="009B3658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工作经历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14:paraId="744D2F63" w14:textId="77777777" w:rsidR="00B54EA0" w:rsidRDefault="00B54EA0" w:rsidP="00D67FE0"/>
        </w:tc>
      </w:tr>
      <w:tr w:rsidR="008B03E0" w14:paraId="39672543" w14:textId="77777777" w:rsidTr="00B54EA0">
        <w:trPr>
          <w:cantSplit/>
          <w:trHeight w:hRule="exact" w:val="4841"/>
        </w:trPr>
        <w:tc>
          <w:tcPr>
            <w:tcW w:w="784" w:type="dxa"/>
            <w:vAlign w:val="center"/>
          </w:tcPr>
          <w:p w14:paraId="73F8E017" w14:textId="77777777" w:rsidR="00850993" w:rsidRDefault="00850993" w:rsidP="00850993">
            <w:pPr>
              <w:ind w:leftChars="100" w:left="280"/>
              <w:rPr>
                <w:szCs w:val="28"/>
              </w:rPr>
            </w:pPr>
            <w:r>
              <w:rPr>
                <w:rFonts w:hint="eastAsia"/>
                <w:szCs w:val="28"/>
              </w:rPr>
              <w:t>保险</w:t>
            </w:r>
          </w:p>
          <w:p w14:paraId="2DB9B783" w14:textId="77777777" w:rsidR="00850993" w:rsidRDefault="00850993" w:rsidP="00850993">
            <w:pPr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从</w:t>
            </w:r>
          </w:p>
          <w:p w14:paraId="48C1D875" w14:textId="77777777" w:rsidR="00850993" w:rsidRDefault="00850993" w:rsidP="00850993">
            <w:pPr>
              <w:ind w:leftChars="100" w:left="280"/>
              <w:rPr>
                <w:szCs w:val="28"/>
              </w:rPr>
            </w:pPr>
            <w:r>
              <w:rPr>
                <w:rFonts w:hint="eastAsia"/>
                <w:szCs w:val="28"/>
              </w:rPr>
              <w:t>业期</w:t>
            </w:r>
          </w:p>
          <w:p w14:paraId="4F99DF5D" w14:textId="77777777" w:rsidR="00850993" w:rsidRDefault="00850993" w:rsidP="00850993">
            <w:pPr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间</w:t>
            </w:r>
          </w:p>
          <w:p w14:paraId="5D1ACAF9" w14:textId="77777777" w:rsidR="008B03E0" w:rsidRDefault="00850993" w:rsidP="00850993">
            <w:pPr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的</w:t>
            </w:r>
          </w:p>
          <w:p w14:paraId="67E9AAA4" w14:textId="77777777" w:rsidR="008B03E0" w:rsidRDefault="008B03E0" w:rsidP="008B03E0">
            <w:pPr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 w14:paraId="0A443CE8" w14:textId="77777777" w:rsidR="008B03E0" w:rsidRDefault="008B03E0" w:rsidP="008B03E0">
            <w:pPr>
              <w:ind w:leftChars="100" w:left="280"/>
              <w:rPr>
                <w:szCs w:val="28"/>
              </w:rPr>
            </w:pPr>
            <w:r>
              <w:rPr>
                <w:rFonts w:hint="eastAsia"/>
                <w:szCs w:val="28"/>
              </w:rPr>
              <w:t>要业</w:t>
            </w:r>
          </w:p>
          <w:p w14:paraId="76E15643" w14:textId="77777777" w:rsidR="008B03E0" w:rsidRDefault="008B03E0" w:rsidP="008B03E0">
            <w:pPr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绩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14:paraId="22BC3720" w14:textId="77777777" w:rsidR="008B03E0" w:rsidRDefault="008B03E0" w:rsidP="00D67FE0"/>
          <w:p w14:paraId="299B7FB9" w14:textId="77777777" w:rsidR="009B74D9" w:rsidRDefault="009B74D9" w:rsidP="00D67FE0"/>
          <w:p w14:paraId="4D7F9F6B" w14:textId="77777777" w:rsidR="009B74D9" w:rsidRDefault="009B74D9" w:rsidP="00D67FE0"/>
          <w:p w14:paraId="3413A317" w14:textId="77777777" w:rsidR="009B74D9" w:rsidRDefault="009B74D9" w:rsidP="00D67FE0"/>
          <w:p w14:paraId="70646D50" w14:textId="77777777" w:rsidR="009B74D9" w:rsidRDefault="009B74D9" w:rsidP="00D67FE0"/>
          <w:p w14:paraId="57C28C99" w14:textId="77777777" w:rsidR="009B74D9" w:rsidRDefault="009B74D9" w:rsidP="00D67FE0"/>
          <w:p w14:paraId="5D98B135" w14:textId="77777777" w:rsidR="009B74D9" w:rsidRDefault="009B74D9" w:rsidP="00D67FE0"/>
          <w:p w14:paraId="45D3201C" w14:textId="77777777" w:rsidR="009B74D9" w:rsidRDefault="009B74D9" w:rsidP="00D67FE0"/>
          <w:p w14:paraId="4F83B48D" w14:textId="77777777" w:rsidR="009B74D9" w:rsidRDefault="009B74D9" w:rsidP="00D67FE0"/>
          <w:p w14:paraId="0AB27206" w14:textId="77777777" w:rsidR="009B74D9" w:rsidRDefault="009B74D9" w:rsidP="00D67FE0"/>
          <w:p w14:paraId="7ACCF9C3" w14:textId="77777777" w:rsidR="009B74D9" w:rsidRDefault="009B74D9" w:rsidP="00D67FE0"/>
          <w:p w14:paraId="2496A6C7" w14:textId="77777777" w:rsidR="009B74D9" w:rsidRDefault="009B74D9" w:rsidP="00D67FE0"/>
          <w:p w14:paraId="4288DA5D" w14:textId="77777777" w:rsidR="009B74D9" w:rsidRDefault="009B74D9" w:rsidP="00D67FE0"/>
          <w:p w14:paraId="3DB73B35" w14:textId="77777777" w:rsidR="009B74D9" w:rsidRDefault="009B74D9" w:rsidP="00D67FE0">
            <w:pPr>
              <w:rPr>
                <w:rFonts w:hint="eastAsia"/>
              </w:rPr>
            </w:pPr>
            <w:bookmarkStart w:id="12" w:name="_GoBack"/>
            <w:bookmarkEnd w:id="12"/>
          </w:p>
        </w:tc>
      </w:tr>
      <w:tr w:rsidR="00B54EA0" w14:paraId="077D05B4" w14:textId="77777777" w:rsidTr="00B54EA0">
        <w:trPr>
          <w:cantSplit/>
          <w:trHeight w:val="5368"/>
        </w:trPr>
        <w:tc>
          <w:tcPr>
            <w:tcW w:w="784" w:type="dxa"/>
            <w:vAlign w:val="center"/>
          </w:tcPr>
          <w:p w14:paraId="450D6058" w14:textId="77777777" w:rsidR="00B54EA0" w:rsidRDefault="00B54EA0" w:rsidP="00D44AFE">
            <w:pPr>
              <w:ind w:leftChars="100" w:left="280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奖惩情况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14:paraId="2D35E41D" w14:textId="77777777" w:rsidR="00B54EA0" w:rsidRDefault="00B54EA0" w:rsidP="00D67FE0"/>
        </w:tc>
      </w:tr>
      <w:tr w:rsidR="00B54EA0" w14:paraId="785BE63A" w14:textId="77777777" w:rsidTr="000B2429">
        <w:trPr>
          <w:cantSplit/>
          <w:trHeight w:hRule="exact" w:val="7383"/>
        </w:trPr>
        <w:tc>
          <w:tcPr>
            <w:tcW w:w="784" w:type="dxa"/>
            <w:vAlign w:val="center"/>
          </w:tcPr>
          <w:p w14:paraId="625083B6" w14:textId="77777777" w:rsidR="00B54EA0" w:rsidRDefault="00B54EA0" w:rsidP="00B54EA0">
            <w:pPr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自</w:t>
            </w:r>
          </w:p>
          <w:p w14:paraId="45D9B53C" w14:textId="77777777" w:rsidR="00B54EA0" w:rsidRDefault="00B54EA0" w:rsidP="00B54EA0">
            <w:pPr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我</w:t>
            </w:r>
          </w:p>
          <w:p w14:paraId="4C0A89A6" w14:textId="77777777" w:rsidR="00B54EA0" w:rsidRDefault="00B54EA0" w:rsidP="00B54EA0">
            <w:pPr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评</w:t>
            </w:r>
          </w:p>
          <w:p w14:paraId="4B4F90C0" w14:textId="77777777" w:rsidR="00B54EA0" w:rsidRDefault="00B54EA0" w:rsidP="00B54EA0">
            <w:pPr>
              <w:ind w:firstLineChars="100" w:firstLine="280"/>
              <w:rPr>
                <w:szCs w:val="28"/>
              </w:rPr>
            </w:pPr>
            <w:r>
              <w:rPr>
                <w:rFonts w:hint="eastAsia"/>
                <w:szCs w:val="28"/>
              </w:rPr>
              <w:t>价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14:paraId="467101B9" w14:textId="77777777" w:rsidR="00B54EA0" w:rsidRDefault="00B54EA0" w:rsidP="00D67FE0"/>
        </w:tc>
      </w:tr>
    </w:tbl>
    <w:p w14:paraId="789C3EF8" w14:textId="77777777" w:rsidR="008C7461" w:rsidRPr="00DF2F39" w:rsidRDefault="008C7461" w:rsidP="00D44AFE"/>
    <w:sectPr w:rsidR="008C7461" w:rsidRPr="00DF2F39" w:rsidSect="008C7461">
      <w:pgSz w:w="11907" w:h="16840" w:code="9"/>
      <w:pgMar w:top="1621" w:right="1134" w:bottom="567" w:left="1191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571E5" w14:textId="77777777" w:rsidR="009927BD" w:rsidRDefault="009927BD" w:rsidP="008C7461">
      <w:pPr>
        <w:ind w:firstLine="480"/>
      </w:pPr>
      <w:r>
        <w:separator/>
      </w:r>
    </w:p>
  </w:endnote>
  <w:endnote w:type="continuationSeparator" w:id="0">
    <w:p w14:paraId="36F10BD3" w14:textId="77777777" w:rsidR="009927BD" w:rsidRDefault="009927BD" w:rsidP="008C746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D32B1" w14:textId="77777777" w:rsidR="009927BD" w:rsidRDefault="009927BD" w:rsidP="008C7461">
      <w:pPr>
        <w:ind w:firstLine="480"/>
      </w:pPr>
      <w:r>
        <w:separator/>
      </w:r>
    </w:p>
  </w:footnote>
  <w:footnote w:type="continuationSeparator" w:id="0">
    <w:p w14:paraId="0D10D513" w14:textId="77777777" w:rsidR="009927BD" w:rsidRDefault="009927BD" w:rsidP="008C7461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7"/>
    <w:rsid w:val="000B2429"/>
    <w:rsid w:val="000F184D"/>
    <w:rsid w:val="001E0210"/>
    <w:rsid w:val="0023473A"/>
    <w:rsid w:val="00246F63"/>
    <w:rsid w:val="0027774E"/>
    <w:rsid w:val="00277ACC"/>
    <w:rsid w:val="00282ABA"/>
    <w:rsid w:val="00362CF0"/>
    <w:rsid w:val="003B7C88"/>
    <w:rsid w:val="00425E18"/>
    <w:rsid w:val="00454619"/>
    <w:rsid w:val="00480E90"/>
    <w:rsid w:val="005714E3"/>
    <w:rsid w:val="005B081D"/>
    <w:rsid w:val="005B1EBC"/>
    <w:rsid w:val="006057B5"/>
    <w:rsid w:val="00637E60"/>
    <w:rsid w:val="006A1685"/>
    <w:rsid w:val="00720DAF"/>
    <w:rsid w:val="007301A2"/>
    <w:rsid w:val="00732581"/>
    <w:rsid w:val="00755B97"/>
    <w:rsid w:val="00770E0E"/>
    <w:rsid w:val="007E59C5"/>
    <w:rsid w:val="00816612"/>
    <w:rsid w:val="00850993"/>
    <w:rsid w:val="00891016"/>
    <w:rsid w:val="008A63BC"/>
    <w:rsid w:val="008B03E0"/>
    <w:rsid w:val="008C7461"/>
    <w:rsid w:val="0091103F"/>
    <w:rsid w:val="00913088"/>
    <w:rsid w:val="00982456"/>
    <w:rsid w:val="0098517C"/>
    <w:rsid w:val="009927BD"/>
    <w:rsid w:val="00996B69"/>
    <w:rsid w:val="009A6304"/>
    <w:rsid w:val="009B3658"/>
    <w:rsid w:val="009B74D9"/>
    <w:rsid w:val="00A219D7"/>
    <w:rsid w:val="00A26962"/>
    <w:rsid w:val="00B16654"/>
    <w:rsid w:val="00B25E01"/>
    <w:rsid w:val="00B54EA0"/>
    <w:rsid w:val="00BC30DE"/>
    <w:rsid w:val="00CB2376"/>
    <w:rsid w:val="00CC481B"/>
    <w:rsid w:val="00CE635F"/>
    <w:rsid w:val="00D2034B"/>
    <w:rsid w:val="00D44AFE"/>
    <w:rsid w:val="00D67FE0"/>
    <w:rsid w:val="00DF2F39"/>
    <w:rsid w:val="00E914A0"/>
    <w:rsid w:val="00F45790"/>
    <w:rsid w:val="00FB0678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591FF"/>
  <w15:docId w15:val="{29E10742-7988-4584-BB93-6798448E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E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33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/>
      <w:snapToGrid/>
      <w:kern w:val="2"/>
      <w:sz w:val="18"/>
      <w:szCs w:val="18"/>
    </w:rPr>
  </w:style>
  <w:style w:type="character" w:customStyle="1" w:styleId="Char">
    <w:name w:val="页眉 Char"/>
    <w:link w:val="a3"/>
    <w:rsid w:val="00943340"/>
    <w:rPr>
      <w:kern w:val="2"/>
      <w:sz w:val="18"/>
      <w:szCs w:val="18"/>
    </w:rPr>
  </w:style>
  <w:style w:type="paragraph" w:styleId="a4">
    <w:name w:val="footer"/>
    <w:basedOn w:val="a"/>
    <w:link w:val="Char0"/>
    <w:rsid w:val="00943340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</w:rPr>
  </w:style>
  <w:style w:type="character" w:customStyle="1" w:styleId="Char0">
    <w:name w:val="页脚 Char"/>
    <w:link w:val="a4"/>
    <w:rsid w:val="00943340"/>
    <w:rPr>
      <w:kern w:val="2"/>
      <w:sz w:val="18"/>
      <w:szCs w:val="18"/>
    </w:rPr>
  </w:style>
  <w:style w:type="paragraph" w:styleId="a5">
    <w:name w:val="Balloon Text"/>
    <w:basedOn w:val="a"/>
    <w:link w:val="Char1"/>
    <w:rsid w:val="00CF51D5"/>
    <w:rPr>
      <w:rFonts w:ascii="Times New Roman" w:hAnsi="Times New Roman"/>
      <w:snapToGrid/>
      <w:kern w:val="2"/>
      <w:sz w:val="18"/>
      <w:szCs w:val="18"/>
    </w:rPr>
  </w:style>
  <w:style w:type="character" w:customStyle="1" w:styleId="Char1">
    <w:name w:val="批注框文本 Char"/>
    <w:link w:val="a5"/>
    <w:rsid w:val="00CF51D5"/>
    <w:rPr>
      <w:kern w:val="2"/>
      <w:sz w:val="18"/>
      <w:szCs w:val="18"/>
    </w:rPr>
  </w:style>
  <w:style w:type="table" w:styleId="a6">
    <w:name w:val="Table Grid"/>
    <w:basedOn w:val="a1"/>
    <w:rsid w:val="00F54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3213-17F8-4B9E-B5EA-091EBCAA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JadeBird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COMPAQ</dc:creator>
  <cp:lastModifiedBy>管理员</cp:lastModifiedBy>
  <cp:revision>4</cp:revision>
  <cp:lastPrinted>2019-05-23T10:12:00Z</cp:lastPrinted>
  <dcterms:created xsi:type="dcterms:W3CDTF">2020-03-08T04:25:00Z</dcterms:created>
  <dcterms:modified xsi:type="dcterms:W3CDTF">2020-03-10T05:17:00Z</dcterms:modified>
</cp:coreProperties>
</file>